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0A" w:rsidRDefault="00874D0A" w:rsidP="00874D0A">
      <w:pPr>
        <w:spacing w:after="0" w:line="240" w:lineRule="auto"/>
        <w:ind w:left="-540" w:right="-64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551815" cy="569595"/>
            <wp:effectExtent l="19050" t="0" r="635" b="0"/>
            <wp:docPr id="1" name="Obraz 1" descr="Zn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c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</w:rPr>
        <w:t>OKRĘGOWY   ZWIĄZEK  PIŁKI  NOŻNEJ</w:t>
      </w:r>
    </w:p>
    <w:p w:rsidR="00874D0A" w:rsidRDefault="00874D0A" w:rsidP="00874D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w Krośnie</w:t>
      </w:r>
    </w:p>
    <w:p w:rsidR="00874D0A" w:rsidRDefault="00874D0A" w:rsidP="00874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TERMINARZ</w:t>
      </w:r>
    </w:p>
    <w:p w:rsidR="00874D0A" w:rsidRDefault="00874D0A" w:rsidP="00874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4D0A" w:rsidRDefault="00874D0A" w:rsidP="00874D0A">
      <w:pPr>
        <w:pStyle w:val="Nagwek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rozgrywek na sezon 2018/ 2019– runda wiosenna</w:t>
      </w:r>
    </w:p>
    <w:p w:rsidR="00874D0A" w:rsidRDefault="00874D0A" w:rsidP="00874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 trampkarzy  gr. 3</w:t>
      </w:r>
    </w:p>
    <w:p w:rsidR="00874D0A" w:rsidRDefault="00874D0A" w:rsidP="00874D0A">
      <w:r>
        <w:t xml:space="preserve"> </w:t>
      </w:r>
    </w:p>
    <w:p w:rsidR="00D3313E" w:rsidRPr="000D3523" w:rsidRDefault="00D3313E" w:rsidP="000D3523">
      <w:pPr>
        <w:pStyle w:val="NormalnyWeb"/>
        <w:spacing w:after="120" w:afterAutospacing="0" w:line="276" w:lineRule="auto"/>
        <w:rPr>
          <w:rFonts w:ascii="Arial" w:hAnsi="Arial" w:cs="Arial"/>
          <w:b/>
          <w:bCs/>
        </w:rPr>
      </w:pPr>
      <w:r w:rsidRPr="000D3523">
        <w:rPr>
          <w:rFonts w:ascii="Arial" w:hAnsi="Arial" w:cs="Arial"/>
          <w:b/>
          <w:bCs/>
        </w:rPr>
        <w:t xml:space="preserve">Kolejka </w:t>
      </w:r>
      <w:r w:rsidR="000D3523" w:rsidRPr="000D3523">
        <w:rPr>
          <w:rFonts w:ascii="Arial" w:hAnsi="Arial" w:cs="Arial"/>
          <w:b/>
          <w:bCs/>
        </w:rPr>
        <w:t>8 w dniach 13-04-2019</w:t>
      </w:r>
    </w:p>
    <w:tbl>
      <w:tblPr>
        <w:tblW w:w="0" w:type="auto"/>
        <w:tblCellSpacing w:w="15" w:type="dxa"/>
        <w:tblLook w:val="04A0"/>
      </w:tblPr>
      <w:tblGrid>
        <w:gridCol w:w="343"/>
        <w:gridCol w:w="2886"/>
        <w:gridCol w:w="2926"/>
        <w:gridCol w:w="791"/>
        <w:gridCol w:w="735"/>
        <w:gridCol w:w="1615"/>
        <w:gridCol w:w="432"/>
      </w:tblGrid>
      <w:tr w:rsidR="000D3523" w:rsidRPr="000D3523" w:rsidTr="00D3313E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Wojaszówka 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0D3523" w:rsidRPr="000D3523">
              <w:rPr>
                <w:rFonts w:ascii="Arial" w:eastAsia="Times New Roman" w:hAnsi="Arial" w:cs="Arial"/>
                <w:sz w:val="24"/>
                <w:szCs w:val="24"/>
              </w:rPr>
              <w:t>- PAUZA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D3313E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AKTIV PRO RYMANÓW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UKS </w:t>
            </w:r>
            <w:r w:rsidR="00D3313E"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 NIENASZÓW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0D3523" w:rsidP="000D3523">
            <w:pPr>
              <w:spacing w:after="120"/>
              <w:rPr>
                <w:sz w:val="24"/>
                <w:szCs w:val="24"/>
              </w:rPr>
            </w:pPr>
            <w:r w:rsidRPr="000D3523">
              <w:rPr>
                <w:sz w:val="24"/>
                <w:szCs w:val="24"/>
              </w:rPr>
              <w:t>……….…….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D3313E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PAUZA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0D3523">
              <w:rPr>
                <w:rFonts w:ascii="Arial" w:eastAsia="Times New Roman" w:hAnsi="Arial" w:cs="Arial"/>
                <w:sz w:val="24"/>
                <w:szCs w:val="24"/>
              </w:rPr>
              <w:t>Sobniów</w:t>
            </w:r>
            <w:proofErr w:type="spellEnd"/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 Jasło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D3313E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Nafta Jedlicze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Rogi Burza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0D3523" w:rsidP="000D3523">
            <w:pPr>
              <w:spacing w:after="120"/>
              <w:rPr>
                <w:sz w:val="24"/>
                <w:szCs w:val="24"/>
              </w:rPr>
            </w:pPr>
            <w:r w:rsidRPr="000D3523">
              <w:rPr>
                <w:sz w:val="24"/>
                <w:szCs w:val="24"/>
              </w:rPr>
              <w:t>……………..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3E" w:rsidRPr="000D3523" w:rsidRDefault="00D3313E" w:rsidP="000D3523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D3313E" w:rsidRPr="000D3523" w:rsidRDefault="00D3313E" w:rsidP="000D3523">
      <w:pPr>
        <w:pStyle w:val="NormalnyWeb"/>
        <w:spacing w:after="120" w:afterAutospacing="0" w:line="276" w:lineRule="auto"/>
        <w:rPr>
          <w:rFonts w:ascii="Arial" w:hAnsi="Arial" w:cs="Arial"/>
          <w:b/>
          <w:bCs/>
        </w:rPr>
      </w:pPr>
      <w:r w:rsidRPr="000D3523">
        <w:rPr>
          <w:rFonts w:ascii="Arial" w:hAnsi="Arial" w:cs="Arial"/>
          <w:b/>
          <w:bCs/>
        </w:rPr>
        <w:t xml:space="preserve">Kolejka </w:t>
      </w:r>
      <w:r w:rsidR="000D3523" w:rsidRPr="000D3523">
        <w:rPr>
          <w:rFonts w:ascii="Arial" w:hAnsi="Arial" w:cs="Arial"/>
          <w:b/>
          <w:bCs/>
        </w:rPr>
        <w:t>9 w dniach 27-04-2019</w:t>
      </w:r>
    </w:p>
    <w:tbl>
      <w:tblPr>
        <w:tblW w:w="11140" w:type="dxa"/>
        <w:tblCellSpacing w:w="15" w:type="dxa"/>
        <w:tblLook w:val="04A0"/>
      </w:tblPr>
      <w:tblGrid>
        <w:gridCol w:w="342"/>
        <w:gridCol w:w="2983"/>
        <w:gridCol w:w="2960"/>
        <w:gridCol w:w="876"/>
        <w:gridCol w:w="700"/>
        <w:gridCol w:w="1408"/>
        <w:gridCol w:w="1397"/>
        <w:gridCol w:w="474"/>
      </w:tblGrid>
      <w:tr w:rsidR="000D3523" w:rsidRPr="000D3523" w:rsidTr="00801011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Nafta Jedlicze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- PAUZA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801011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Rogi Burza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PAUZA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801011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3523">
              <w:rPr>
                <w:rFonts w:ascii="Arial" w:eastAsia="Times New Roman" w:hAnsi="Arial" w:cs="Arial"/>
                <w:sz w:val="24"/>
                <w:szCs w:val="24"/>
              </w:rPr>
              <w:t>Sobniów</w:t>
            </w:r>
            <w:proofErr w:type="spellEnd"/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 Jasło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AKTIV PRO RYMANÓW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  <w:r w:rsidRPr="000D3523">
              <w:rPr>
                <w:sz w:val="24"/>
                <w:szCs w:val="24"/>
              </w:rPr>
              <w:t>……………..</w:t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801011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UKS </w:t>
            </w: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NIENASZÓW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- Wojaszówka 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  <w:r w:rsidRPr="000D3523">
              <w:rPr>
                <w:sz w:val="24"/>
                <w:szCs w:val="24"/>
              </w:rPr>
              <w:t>……………..</w:t>
            </w:r>
          </w:p>
        </w:tc>
        <w:tc>
          <w:tcPr>
            <w:tcW w:w="1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D3313E" w:rsidRPr="000D3523" w:rsidRDefault="00D3313E" w:rsidP="000D3523">
      <w:pPr>
        <w:pStyle w:val="NormalnyWeb"/>
        <w:spacing w:after="120" w:afterAutospacing="0" w:line="276" w:lineRule="auto"/>
        <w:rPr>
          <w:rFonts w:ascii="Arial" w:hAnsi="Arial" w:cs="Arial"/>
          <w:b/>
          <w:bCs/>
        </w:rPr>
      </w:pPr>
      <w:r w:rsidRPr="000D3523">
        <w:rPr>
          <w:rFonts w:ascii="Arial" w:hAnsi="Arial" w:cs="Arial"/>
          <w:b/>
          <w:bCs/>
        </w:rPr>
        <w:t>Kolejka 1</w:t>
      </w:r>
      <w:r w:rsidR="000D3523" w:rsidRPr="000D3523">
        <w:rPr>
          <w:rFonts w:ascii="Arial" w:hAnsi="Arial" w:cs="Arial"/>
          <w:b/>
          <w:bCs/>
        </w:rPr>
        <w:t>0 w dniach 04-05-2019</w:t>
      </w:r>
    </w:p>
    <w:tbl>
      <w:tblPr>
        <w:tblW w:w="11159" w:type="dxa"/>
        <w:tblCellSpacing w:w="15" w:type="dxa"/>
        <w:tblLook w:val="04A0"/>
      </w:tblPr>
      <w:tblGrid>
        <w:gridCol w:w="342"/>
        <w:gridCol w:w="3010"/>
        <w:gridCol w:w="2893"/>
        <w:gridCol w:w="888"/>
        <w:gridCol w:w="703"/>
        <w:gridCol w:w="1427"/>
        <w:gridCol w:w="1417"/>
        <w:gridCol w:w="479"/>
      </w:tblGrid>
      <w:tr w:rsidR="000D3523" w:rsidRPr="000D3523" w:rsidTr="00B80C89">
        <w:trPr>
          <w:tblCellSpacing w:w="15" w:type="dxa"/>
        </w:trPr>
        <w:tc>
          <w:tcPr>
            <w:tcW w:w="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UKS </w:t>
            </w:r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 NIENASZÓW</w:t>
            </w:r>
          </w:p>
        </w:tc>
        <w:tc>
          <w:tcPr>
            <w:tcW w:w="2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- PAUZA</w:t>
            </w:r>
          </w:p>
        </w:tc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B80C89">
        <w:trPr>
          <w:tblCellSpacing w:w="15" w:type="dxa"/>
        </w:trPr>
        <w:tc>
          <w:tcPr>
            <w:tcW w:w="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Wojaszówka </w:t>
            </w:r>
          </w:p>
        </w:tc>
        <w:tc>
          <w:tcPr>
            <w:tcW w:w="2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0D3523">
              <w:rPr>
                <w:rFonts w:ascii="Arial" w:eastAsia="Times New Roman" w:hAnsi="Arial" w:cs="Arial"/>
                <w:sz w:val="24"/>
                <w:szCs w:val="24"/>
              </w:rPr>
              <w:t>Sobniów</w:t>
            </w:r>
            <w:proofErr w:type="spellEnd"/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 Jasło</w:t>
            </w:r>
          </w:p>
        </w:tc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  <w:r w:rsidRPr="000D3523">
              <w:rPr>
                <w:sz w:val="24"/>
                <w:szCs w:val="24"/>
              </w:rPr>
              <w:t>……….…….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B80C89">
        <w:trPr>
          <w:tblCellSpacing w:w="15" w:type="dxa"/>
        </w:trPr>
        <w:tc>
          <w:tcPr>
            <w:tcW w:w="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AKTIV PRO RYMANÓW</w:t>
            </w:r>
          </w:p>
        </w:tc>
        <w:tc>
          <w:tcPr>
            <w:tcW w:w="2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Rogi Burza</w:t>
            </w:r>
          </w:p>
        </w:tc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  <w:r w:rsidRPr="000D3523">
              <w:rPr>
                <w:sz w:val="24"/>
                <w:szCs w:val="24"/>
              </w:rPr>
              <w:t>……………..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B80C89">
        <w:trPr>
          <w:tblCellSpacing w:w="15" w:type="dxa"/>
        </w:trPr>
        <w:tc>
          <w:tcPr>
            <w:tcW w:w="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PAUZA</w:t>
            </w:r>
          </w:p>
        </w:tc>
        <w:tc>
          <w:tcPr>
            <w:tcW w:w="2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Nafta Jedlicze</w:t>
            </w:r>
          </w:p>
        </w:tc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D3313E" w:rsidRPr="000D3523" w:rsidRDefault="00D3313E" w:rsidP="000D3523">
      <w:pPr>
        <w:pStyle w:val="NormalnyWeb"/>
        <w:spacing w:after="120" w:afterAutospacing="0" w:line="276" w:lineRule="auto"/>
        <w:rPr>
          <w:rFonts w:ascii="Arial" w:hAnsi="Arial" w:cs="Arial"/>
          <w:b/>
          <w:bCs/>
        </w:rPr>
      </w:pPr>
      <w:r w:rsidRPr="000D3523">
        <w:rPr>
          <w:rFonts w:ascii="Arial" w:hAnsi="Arial" w:cs="Arial"/>
          <w:b/>
          <w:bCs/>
        </w:rPr>
        <w:t>Kolejka 1</w:t>
      </w:r>
      <w:r w:rsidR="000D3523" w:rsidRPr="000D3523">
        <w:rPr>
          <w:rFonts w:ascii="Arial" w:hAnsi="Arial" w:cs="Arial"/>
          <w:b/>
          <w:bCs/>
        </w:rPr>
        <w:t>1 w dniach 11-05-2019</w:t>
      </w:r>
    </w:p>
    <w:tbl>
      <w:tblPr>
        <w:tblW w:w="11159" w:type="dxa"/>
        <w:tblCellSpacing w:w="15" w:type="dxa"/>
        <w:tblLook w:val="04A0"/>
      </w:tblPr>
      <w:tblGrid>
        <w:gridCol w:w="342"/>
        <w:gridCol w:w="2892"/>
        <w:gridCol w:w="3011"/>
        <w:gridCol w:w="888"/>
        <w:gridCol w:w="703"/>
        <w:gridCol w:w="1427"/>
        <w:gridCol w:w="1417"/>
        <w:gridCol w:w="479"/>
      </w:tblGrid>
      <w:tr w:rsidR="000D3523" w:rsidRPr="000D3523" w:rsidTr="00113C73">
        <w:trPr>
          <w:tblCellSpacing w:w="15" w:type="dxa"/>
        </w:trPr>
        <w:tc>
          <w:tcPr>
            <w:tcW w:w="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PAUZA</w:t>
            </w: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pauzuje w kolejce</w:t>
            </w:r>
          </w:p>
        </w:tc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113C73">
        <w:trPr>
          <w:tblCellSpacing w:w="15" w:type="dxa"/>
        </w:trPr>
        <w:tc>
          <w:tcPr>
            <w:tcW w:w="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Nafta Jedlicze</w:t>
            </w: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AKTIV PRO RYMANÓW</w:t>
            </w:r>
          </w:p>
        </w:tc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  <w:r w:rsidRPr="000D3523">
              <w:rPr>
                <w:sz w:val="24"/>
                <w:szCs w:val="24"/>
              </w:rPr>
              <w:t>……….…….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113C73">
        <w:trPr>
          <w:tblCellSpacing w:w="15" w:type="dxa"/>
        </w:trPr>
        <w:tc>
          <w:tcPr>
            <w:tcW w:w="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Rogi Burza</w:t>
            </w: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- Wojaszówka </w:t>
            </w:r>
          </w:p>
        </w:tc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  <w:r w:rsidRPr="000D3523">
              <w:rPr>
                <w:sz w:val="24"/>
                <w:szCs w:val="24"/>
              </w:rPr>
              <w:t>……………..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113C73">
        <w:trPr>
          <w:tblCellSpacing w:w="15" w:type="dxa"/>
        </w:trPr>
        <w:tc>
          <w:tcPr>
            <w:tcW w:w="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3523">
              <w:rPr>
                <w:rFonts w:ascii="Arial" w:eastAsia="Times New Roman" w:hAnsi="Arial" w:cs="Arial"/>
                <w:sz w:val="24"/>
                <w:szCs w:val="24"/>
              </w:rPr>
              <w:t>Sobniów</w:t>
            </w:r>
            <w:proofErr w:type="spellEnd"/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 Jasło</w:t>
            </w:r>
          </w:p>
        </w:tc>
        <w:tc>
          <w:tcPr>
            <w:tcW w:w="2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UKS </w:t>
            </w: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NIENASZÓW</w:t>
            </w:r>
          </w:p>
        </w:tc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  <w:r w:rsidRPr="000D3523">
              <w:rPr>
                <w:sz w:val="24"/>
                <w:szCs w:val="24"/>
              </w:rPr>
              <w:t>……………..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D3313E" w:rsidRPr="000D3523" w:rsidRDefault="00D3313E" w:rsidP="000D3523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13E" w:rsidRPr="000D3523" w:rsidRDefault="00D3313E" w:rsidP="000D3523">
      <w:pPr>
        <w:pStyle w:val="NormalnyWeb"/>
        <w:spacing w:after="120" w:afterAutospacing="0" w:line="276" w:lineRule="auto"/>
        <w:rPr>
          <w:rFonts w:ascii="Arial" w:hAnsi="Arial" w:cs="Arial"/>
          <w:b/>
          <w:bCs/>
        </w:rPr>
      </w:pPr>
      <w:r w:rsidRPr="000D3523">
        <w:rPr>
          <w:rFonts w:ascii="Arial" w:hAnsi="Arial" w:cs="Arial"/>
          <w:b/>
          <w:bCs/>
        </w:rPr>
        <w:lastRenderedPageBreak/>
        <w:t>Kolejka 1</w:t>
      </w:r>
      <w:r w:rsidR="000D3523" w:rsidRPr="000D3523">
        <w:rPr>
          <w:rFonts w:ascii="Arial" w:hAnsi="Arial" w:cs="Arial"/>
          <w:b/>
          <w:bCs/>
        </w:rPr>
        <w:t>2 w dniach 18-05-2019</w:t>
      </w:r>
    </w:p>
    <w:tbl>
      <w:tblPr>
        <w:tblW w:w="11162" w:type="dxa"/>
        <w:tblCellSpacing w:w="15" w:type="dxa"/>
        <w:tblLook w:val="04A0"/>
      </w:tblPr>
      <w:tblGrid>
        <w:gridCol w:w="342"/>
        <w:gridCol w:w="3013"/>
        <w:gridCol w:w="2884"/>
        <w:gridCol w:w="890"/>
        <w:gridCol w:w="703"/>
        <w:gridCol w:w="1430"/>
        <w:gridCol w:w="1420"/>
        <w:gridCol w:w="480"/>
      </w:tblGrid>
      <w:tr w:rsidR="000D3523" w:rsidRPr="000D3523" w:rsidTr="000E36D1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3523">
              <w:rPr>
                <w:rFonts w:ascii="Arial" w:eastAsia="Times New Roman" w:hAnsi="Arial" w:cs="Arial"/>
                <w:sz w:val="24"/>
                <w:szCs w:val="24"/>
              </w:rPr>
              <w:t>Sobniów</w:t>
            </w:r>
            <w:proofErr w:type="spellEnd"/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 Jasło</w:t>
            </w:r>
          </w:p>
        </w:tc>
        <w:tc>
          <w:tcPr>
            <w:tcW w:w="2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- PAUZA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0E36D1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UKS </w:t>
            </w:r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 NIENASZÓW</w:t>
            </w:r>
          </w:p>
        </w:tc>
        <w:tc>
          <w:tcPr>
            <w:tcW w:w="2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Rogi Burza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  <w:r w:rsidRPr="000D3523">
              <w:rPr>
                <w:sz w:val="24"/>
                <w:szCs w:val="24"/>
              </w:rPr>
              <w:t>……….…….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0E36D1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Wojaszówka </w:t>
            </w:r>
          </w:p>
        </w:tc>
        <w:tc>
          <w:tcPr>
            <w:tcW w:w="2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Nafta Jedlicze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  <w:r w:rsidRPr="000D3523">
              <w:rPr>
                <w:sz w:val="24"/>
                <w:szCs w:val="24"/>
              </w:rPr>
              <w:t>……………..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0E36D1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AKTIV PRO RYMANÓW</w:t>
            </w:r>
          </w:p>
        </w:tc>
        <w:tc>
          <w:tcPr>
            <w:tcW w:w="2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PAUZA</w:t>
            </w: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D3313E" w:rsidRPr="000D3523" w:rsidRDefault="00D3313E" w:rsidP="000D3523">
      <w:pPr>
        <w:pStyle w:val="NormalnyWeb"/>
        <w:spacing w:after="120" w:afterAutospacing="0" w:line="276" w:lineRule="auto"/>
        <w:rPr>
          <w:rFonts w:ascii="Arial" w:hAnsi="Arial" w:cs="Arial"/>
          <w:b/>
          <w:bCs/>
        </w:rPr>
      </w:pPr>
      <w:r w:rsidRPr="000D3523">
        <w:rPr>
          <w:rFonts w:ascii="Arial" w:hAnsi="Arial" w:cs="Arial"/>
          <w:b/>
          <w:bCs/>
        </w:rPr>
        <w:t>Kolejka 1</w:t>
      </w:r>
      <w:r w:rsidR="000D3523" w:rsidRPr="000D3523">
        <w:rPr>
          <w:rFonts w:ascii="Arial" w:hAnsi="Arial" w:cs="Arial"/>
          <w:b/>
          <w:bCs/>
        </w:rPr>
        <w:t>3 w dniach 25-05-2019</w:t>
      </w:r>
    </w:p>
    <w:tbl>
      <w:tblPr>
        <w:tblW w:w="11143" w:type="dxa"/>
        <w:tblCellSpacing w:w="15" w:type="dxa"/>
        <w:tblLook w:val="04A0"/>
      </w:tblPr>
      <w:tblGrid>
        <w:gridCol w:w="342"/>
        <w:gridCol w:w="2947"/>
        <w:gridCol w:w="2989"/>
        <w:gridCol w:w="878"/>
        <w:gridCol w:w="701"/>
        <w:gridCol w:w="1411"/>
        <w:gridCol w:w="1400"/>
        <w:gridCol w:w="475"/>
      </w:tblGrid>
      <w:tr w:rsidR="000D3523" w:rsidRPr="000D3523" w:rsidTr="009E4568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AKTIV PRO RYMANÓW</w:t>
            </w:r>
          </w:p>
        </w:tc>
        <w:tc>
          <w:tcPr>
            <w:tcW w:w="2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- PAUZA</w:t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9E4568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PAUZA</w:t>
            </w:r>
          </w:p>
        </w:tc>
        <w:tc>
          <w:tcPr>
            <w:tcW w:w="2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- Wojaszówka </w:t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9E4568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Nafta Jedlicze</w:t>
            </w:r>
          </w:p>
        </w:tc>
        <w:tc>
          <w:tcPr>
            <w:tcW w:w="2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UKS </w:t>
            </w: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NIENASZÓW</w:t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  <w:r w:rsidRPr="000D3523">
              <w:rPr>
                <w:sz w:val="24"/>
                <w:szCs w:val="24"/>
              </w:rPr>
              <w:t>……………..</w:t>
            </w: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9E4568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Rogi Burza</w:t>
            </w:r>
          </w:p>
        </w:tc>
        <w:tc>
          <w:tcPr>
            <w:tcW w:w="2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0D3523">
              <w:rPr>
                <w:rFonts w:ascii="Arial" w:eastAsia="Times New Roman" w:hAnsi="Arial" w:cs="Arial"/>
                <w:sz w:val="24"/>
                <w:szCs w:val="24"/>
              </w:rPr>
              <w:t>Sobniów</w:t>
            </w:r>
            <w:proofErr w:type="spellEnd"/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 Jasło</w:t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  <w:r w:rsidRPr="000D3523">
              <w:rPr>
                <w:sz w:val="24"/>
                <w:szCs w:val="24"/>
              </w:rPr>
              <w:t>……………..</w:t>
            </w: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D3313E" w:rsidRPr="000D3523" w:rsidRDefault="00D3313E" w:rsidP="000D3523">
      <w:pPr>
        <w:pStyle w:val="NormalnyWeb"/>
        <w:spacing w:after="120" w:afterAutospacing="0" w:line="276" w:lineRule="auto"/>
        <w:rPr>
          <w:rFonts w:ascii="Arial" w:hAnsi="Arial" w:cs="Arial"/>
          <w:b/>
          <w:bCs/>
        </w:rPr>
      </w:pPr>
      <w:r w:rsidRPr="000D3523">
        <w:rPr>
          <w:rFonts w:ascii="Arial" w:hAnsi="Arial" w:cs="Arial"/>
          <w:b/>
          <w:bCs/>
        </w:rPr>
        <w:t>Kolejka 1</w:t>
      </w:r>
      <w:r w:rsidR="000D3523" w:rsidRPr="000D3523">
        <w:rPr>
          <w:rFonts w:ascii="Arial" w:hAnsi="Arial" w:cs="Arial"/>
          <w:b/>
          <w:bCs/>
        </w:rPr>
        <w:t>4 w dniach 01-06-2019</w:t>
      </w:r>
    </w:p>
    <w:tbl>
      <w:tblPr>
        <w:tblW w:w="11143" w:type="dxa"/>
        <w:tblCellSpacing w:w="15" w:type="dxa"/>
        <w:tblLook w:val="04A0"/>
      </w:tblPr>
      <w:tblGrid>
        <w:gridCol w:w="342"/>
        <w:gridCol w:w="2988"/>
        <w:gridCol w:w="2948"/>
        <w:gridCol w:w="878"/>
        <w:gridCol w:w="701"/>
        <w:gridCol w:w="1411"/>
        <w:gridCol w:w="1400"/>
        <w:gridCol w:w="475"/>
      </w:tblGrid>
      <w:tr w:rsidR="000D3523" w:rsidRPr="000D3523" w:rsidTr="003E7DEE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Rogi Burza</w:t>
            </w:r>
          </w:p>
        </w:tc>
        <w:tc>
          <w:tcPr>
            <w:tcW w:w="2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- PAUZA</w:t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3E7DEE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3523">
              <w:rPr>
                <w:rFonts w:ascii="Arial" w:eastAsia="Times New Roman" w:hAnsi="Arial" w:cs="Arial"/>
                <w:sz w:val="24"/>
                <w:szCs w:val="24"/>
              </w:rPr>
              <w:t>Sobniów</w:t>
            </w:r>
            <w:proofErr w:type="spellEnd"/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 Jasło</w:t>
            </w:r>
          </w:p>
        </w:tc>
        <w:tc>
          <w:tcPr>
            <w:tcW w:w="2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Nafta Jedlicze</w:t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  <w:r w:rsidRPr="000D3523">
              <w:rPr>
                <w:sz w:val="24"/>
                <w:szCs w:val="24"/>
              </w:rPr>
              <w:t>……….…….</w:t>
            </w: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3E7DEE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UKS </w:t>
            </w: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NIENASZÓW</w:t>
            </w:r>
          </w:p>
        </w:tc>
        <w:tc>
          <w:tcPr>
            <w:tcW w:w="2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PAUZA</w:t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  <w:tr w:rsidR="000D3523" w:rsidRPr="000D3523" w:rsidTr="003E7DEE">
        <w:trPr>
          <w:tblCellSpacing w:w="15" w:type="dxa"/>
        </w:trPr>
        <w:tc>
          <w:tcPr>
            <w:tcW w:w="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 xml:space="preserve">Wojaszówka </w:t>
            </w:r>
          </w:p>
        </w:tc>
        <w:tc>
          <w:tcPr>
            <w:tcW w:w="29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- AKTIV PRO RYMANÓW</w:t>
            </w:r>
          </w:p>
        </w:tc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D3523">
              <w:rPr>
                <w:rFonts w:ascii="Arial" w:eastAsia="Times New Roman" w:hAnsi="Arial" w:cs="Arial"/>
                <w:sz w:val="24"/>
                <w:szCs w:val="24"/>
              </w:rPr>
              <w:t>16:00</w:t>
            </w: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  <w:r w:rsidRPr="000D3523">
              <w:rPr>
                <w:sz w:val="24"/>
                <w:szCs w:val="24"/>
              </w:rPr>
              <w:t>……………..</w:t>
            </w:r>
          </w:p>
        </w:tc>
        <w:tc>
          <w:tcPr>
            <w:tcW w:w="1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3523" w:rsidRPr="000D3523" w:rsidRDefault="000D3523" w:rsidP="000D3523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D3313E" w:rsidRPr="000D3523" w:rsidRDefault="00D3313E" w:rsidP="000D3523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BC7F08" w:rsidRPr="000D3523" w:rsidRDefault="00BC7F08" w:rsidP="000D3523">
      <w:pPr>
        <w:spacing w:after="120"/>
        <w:rPr>
          <w:sz w:val="24"/>
          <w:szCs w:val="24"/>
        </w:rPr>
      </w:pPr>
    </w:p>
    <w:sectPr w:rsidR="00BC7F08" w:rsidRPr="000D3523" w:rsidSect="00874D0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74D0A"/>
    <w:rsid w:val="000D3523"/>
    <w:rsid w:val="00824A7A"/>
    <w:rsid w:val="00874D0A"/>
    <w:rsid w:val="00BC7F08"/>
    <w:rsid w:val="00D3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F0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74D0A"/>
    <w:rPr>
      <w:rFonts w:ascii="Times New Roman" w:eastAsia="Times New Roman" w:hAnsi="Times New Roman" w:cs="Times New Roman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33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OZPN</dc:creator>
  <cp:keywords/>
  <dc:description/>
  <cp:lastModifiedBy>OZPN</cp:lastModifiedBy>
  <cp:revision>4</cp:revision>
  <dcterms:created xsi:type="dcterms:W3CDTF">2019-01-26T12:20:00Z</dcterms:created>
  <dcterms:modified xsi:type="dcterms:W3CDTF">2019-02-11T09:57:00Z</dcterms:modified>
</cp:coreProperties>
</file>